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205" w:rsidRPr="00B4487A" w:rsidRDefault="00B4487A" w:rsidP="00B448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      </w:t>
      </w:r>
      <w:r w:rsidR="005156F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              </w:t>
      </w:r>
      <w:r w:rsidR="00094205" w:rsidRPr="00B4487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5156F0" w:rsidRDefault="005156F0" w:rsidP="005156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3237895</wp:posOffset>
            </wp:positionH>
            <wp:positionV relativeFrom="paragraph">
              <wp:posOffset>13597</wp:posOffset>
            </wp:positionV>
            <wp:extent cx="2797711" cy="949069"/>
            <wp:effectExtent l="19050" t="0" r="2639" b="0"/>
            <wp:wrapNone/>
            <wp:docPr id="3" name="Рисунок 1" descr="C:\Users\USER\Desktop\2023-10-19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3-10-19_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127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711" cy="949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4487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             </w:t>
      </w:r>
      <w:r w:rsidR="00B4487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        </w:t>
      </w:r>
    </w:p>
    <w:p w:rsidR="00AE5AED" w:rsidRPr="00B4487A" w:rsidRDefault="005156F0" w:rsidP="005156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                                                           </w:t>
      </w:r>
      <w:r w:rsidR="00B4487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</w:t>
      </w:r>
      <w:bookmarkStart w:id="0" w:name="_Hlk24318684"/>
    </w:p>
    <w:p w:rsidR="00094205" w:rsidRPr="00B4487A" w:rsidRDefault="00094205" w:rsidP="00B4487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56F0" w:rsidRDefault="005156F0" w:rsidP="000744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5156F0" w:rsidRDefault="005156F0" w:rsidP="005156F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5156F0" w:rsidRDefault="005156F0" w:rsidP="005156F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12E59" w:rsidRDefault="00AE5AED" w:rsidP="000744C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B4487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План работы школьного </w:t>
      </w:r>
      <w:r w:rsidR="00B4487A" w:rsidRPr="00B4487A">
        <w:rPr>
          <w:rFonts w:ascii="Times New Roman" w:hAnsi="Times New Roman" w:cs="Times New Roman"/>
          <w:b/>
          <w:sz w:val="24"/>
          <w:szCs w:val="24"/>
          <w:lang w:val="tt-RU"/>
        </w:rPr>
        <w:t>и</w:t>
      </w:r>
      <w:proofErr w:type="spellStart"/>
      <w:r w:rsidR="00B4487A" w:rsidRPr="00B4487A">
        <w:rPr>
          <w:rFonts w:ascii="Times New Roman" w:hAnsi="Times New Roman" w:cs="Times New Roman"/>
          <w:b/>
          <w:spacing w:val="-2"/>
          <w:sz w:val="24"/>
          <w:szCs w:val="24"/>
        </w:rPr>
        <w:t>сторико-краеведческ</w:t>
      </w:r>
      <w:proofErr w:type="spellEnd"/>
      <w:r w:rsidR="00D124B0">
        <w:rPr>
          <w:rFonts w:ascii="Times New Roman" w:hAnsi="Times New Roman" w:cs="Times New Roman"/>
          <w:b/>
          <w:spacing w:val="-2"/>
          <w:sz w:val="24"/>
          <w:szCs w:val="24"/>
          <w:lang w:val="tt-RU"/>
        </w:rPr>
        <w:t>ого</w:t>
      </w:r>
      <w:r w:rsidR="00B4487A" w:rsidRPr="00B4487A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B4487A" w:rsidRPr="00B4487A">
        <w:rPr>
          <w:rFonts w:ascii="Times New Roman" w:hAnsi="Times New Roman" w:cs="Times New Roman"/>
          <w:b/>
          <w:spacing w:val="-4"/>
          <w:sz w:val="24"/>
          <w:szCs w:val="24"/>
        </w:rPr>
        <w:t>муз</w:t>
      </w:r>
      <w:r w:rsidR="00B4487A" w:rsidRPr="00B4487A">
        <w:rPr>
          <w:rFonts w:ascii="Times New Roman" w:hAnsi="Times New Roman" w:cs="Times New Roman"/>
          <w:b/>
          <w:spacing w:val="-4"/>
          <w:sz w:val="24"/>
          <w:szCs w:val="24"/>
          <w:lang w:val="tt-RU"/>
        </w:rPr>
        <w:t>ея</w:t>
      </w:r>
      <w:r w:rsidR="00B4487A" w:rsidRPr="00B4487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="00B4487A" w:rsidRPr="00B4487A">
        <w:rPr>
          <w:rFonts w:ascii="Times New Roman" w:hAnsi="Times New Roman" w:cs="Times New Roman"/>
          <w:b/>
          <w:spacing w:val="-2"/>
          <w:sz w:val="24"/>
          <w:szCs w:val="24"/>
        </w:rPr>
        <w:t>«Школа-музей»</w:t>
      </w:r>
    </w:p>
    <w:p w:rsidR="00F12E59" w:rsidRPr="00F12E59" w:rsidRDefault="00F12E59" w:rsidP="00F12E59">
      <w:pPr>
        <w:pStyle w:val="1"/>
        <w:ind w:left="567" w:right="547"/>
        <w:jc w:val="center"/>
        <w:rPr>
          <w:sz w:val="24"/>
          <w:szCs w:val="24"/>
        </w:rPr>
      </w:pPr>
      <w:r w:rsidRPr="00F12E59">
        <w:rPr>
          <w:sz w:val="24"/>
          <w:szCs w:val="24"/>
        </w:rPr>
        <w:t>в МБОУ «</w:t>
      </w:r>
      <w:proofErr w:type="spellStart"/>
      <w:r w:rsidRPr="00F12E59">
        <w:rPr>
          <w:sz w:val="24"/>
          <w:szCs w:val="24"/>
        </w:rPr>
        <w:t>Азалаковская</w:t>
      </w:r>
      <w:proofErr w:type="spellEnd"/>
      <w:r w:rsidRPr="00F12E59">
        <w:rPr>
          <w:sz w:val="24"/>
          <w:szCs w:val="24"/>
        </w:rPr>
        <w:t xml:space="preserve"> ООШ» </w:t>
      </w:r>
    </w:p>
    <w:bookmarkEnd w:id="0"/>
    <w:p w:rsidR="00AE5AED" w:rsidRPr="000744C7" w:rsidRDefault="00AE5AED" w:rsidP="000744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tt-RU" w:eastAsia="ru-RU"/>
        </w:rPr>
      </w:pPr>
    </w:p>
    <w:p w:rsidR="00AE5AED" w:rsidRPr="00B4487A" w:rsidRDefault="00AE5AED" w:rsidP="00B4487A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8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Целью</w:t>
      </w:r>
      <w:r w:rsidRPr="00B44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деятельности школьного музе</w:t>
      </w:r>
      <w:r w:rsidR="00B4487A" w:rsidRPr="00B4487A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я</w:t>
      </w:r>
      <w:r w:rsidR="00B57639" w:rsidRPr="00B44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44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содействие формированию интереса к отечественной истории и уважительного отношения к нравственным ценностям прошлых поколений, развитию коммуникативных компетенций, навыков исследовательской работы учащихся, поддержка творческих способностей детей.</w:t>
      </w:r>
    </w:p>
    <w:p w:rsidR="00AE5AED" w:rsidRPr="00B4487A" w:rsidRDefault="00AE5AED" w:rsidP="00B4487A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8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Задачи</w:t>
      </w:r>
      <w:r w:rsidR="00B57639" w:rsidRPr="00B448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школьного </w:t>
      </w:r>
      <w:r w:rsidRPr="00B44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74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музе</w:t>
      </w:r>
      <w:r w:rsidR="000744C7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я</w:t>
      </w:r>
      <w:r w:rsidRPr="00B44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E5AED" w:rsidRPr="00B4487A" w:rsidRDefault="00AE5AED" w:rsidP="00B4487A">
      <w:pPr>
        <w:numPr>
          <w:ilvl w:val="0"/>
          <w:numId w:val="1"/>
        </w:num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у учащихся </w:t>
      </w:r>
      <w:proofErr w:type="spellStart"/>
      <w:r w:rsidRPr="00B44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гражданско</w:t>
      </w:r>
      <w:proofErr w:type="spellEnd"/>
      <w:r w:rsidRPr="00B44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патриотических качеств;</w:t>
      </w:r>
    </w:p>
    <w:p w:rsidR="00AE5AED" w:rsidRPr="00B4487A" w:rsidRDefault="00AE5AED" w:rsidP="00B4487A">
      <w:pPr>
        <w:numPr>
          <w:ilvl w:val="0"/>
          <w:numId w:val="1"/>
        </w:num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активизирование роли школьного музея в патриотическом и нравственном воспитании подрастающего поколения;</w:t>
      </w:r>
    </w:p>
    <w:p w:rsidR="00AE5AED" w:rsidRPr="00B4487A" w:rsidRDefault="00AE5AED" w:rsidP="00B4487A">
      <w:pPr>
        <w:numPr>
          <w:ilvl w:val="0"/>
          <w:numId w:val="1"/>
        </w:num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личностного, эмоционально окрашенного отношения к историческим фактам;</w:t>
      </w:r>
    </w:p>
    <w:p w:rsidR="00AE5AED" w:rsidRPr="00B4487A" w:rsidRDefault="00AE5AED" w:rsidP="00B4487A">
      <w:pPr>
        <w:numPr>
          <w:ilvl w:val="0"/>
          <w:numId w:val="1"/>
        </w:num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любви и уважения к прошлому своей страны;</w:t>
      </w:r>
    </w:p>
    <w:p w:rsidR="00AE5AED" w:rsidRPr="00B4487A" w:rsidRDefault="00AE5AED" w:rsidP="00B4487A">
      <w:pPr>
        <w:numPr>
          <w:ilvl w:val="0"/>
          <w:numId w:val="1"/>
        </w:num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приобщение </w:t>
      </w:r>
      <w:proofErr w:type="gramStart"/>
      <w:r w:rsidRPr="00B44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B44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изучению истории родного села, школы, истории Великой Отечественной войны 1941-1945;</w:t>
      </w:r>
    </w:p>
    <w:p w:rsidR="00AE5AED" w:rsidRPr="00B4487A" w:rsidRDefault="00AE5AED" w:rsidP="00B4487A">
      <w:pPr>
        <w:numPr>
          <w:ilvl w:val="0"/>
          <w:numId w:val="1"/>
        </w:num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сохранение и поддержание традиций образовательного учреждения;</w:t>
      </w:r>
    </w:p>
    <w:p w:rsidR="00AE5AED" w:rsidRPr="00B4487A" w:rsidRDefault="00AE5AED" w:rsidP="00B4487A">
      <w:pPr>
        <w:numPr>
          <w:ilvl w:val="0"/>
          <w:numId w:val="1"/>
        </w:num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образовательного процесса средствами дополнительного обучения;</w:t>
      </w:r>
    </w:p>
    <w:p w:rsidR="00AE5AED" w:rsidRPr="00B4487A" w:rsidRDefault="00AE5AED" w:rsidP="00B4487A">
      <w:pPr>
        <w:numPr>
          <w:ilvl w:val="0"/>
          <w:numId w:val="1"/>
        </w:num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познавательных интересов и способностей;</w:t>
      </w:r>
    </w:p>
    <w:p w:rsidR="00AE5AED" w:rsidRPr="00B4487A" w:rsidRDefault="00AE5AED" w:rsidP="00B4487A">
      <w:pPr>
        <w:numPr>
          <w:ilvl w:val="0"/>
          <w:numId w:val="1"/>
        </w:num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учащимися практическими навыками поисковой, исследовательской деятельности;</w:t>
      </w:r>
    </w:p>
    <w:p w:rsidR="00AE5AED" w:rsidRPr="00B4487A" w:rsidRDefault="00AE5AED" w:rsidP="00B4487A">
      <w:pPr>
        <w:numPr>
          <w:ilvl w:val="0"/>
          <w:numId w:val="1"/>
        </w:num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пополнение музейных фондов</w:t>
      </w:r>
    </w:p>
    <w:p w:rsidR="00AE5AED" w:rsidRPr="00B4487A" w:rsidRDefault="00AE5AED" w:rsidP="00B4487A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8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Направления</w:t>
      </w:r>
      <w:r w:rsidRPr="00B44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работы:</w:t>
      </w:r>
    </w:p>
    <w:p w:rsidR="00AE5AED" w:rsidRPr="00B4487A" w:rsidRDefault="00AE5AED" w:rsidP="00B4487A">
      <w:pPr>
        <w:numPr>
          <w:ilvl w:val="0"/>
          <w:numId w:val="2"/>
        </w:num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музейного материала для формирования позитивного отношения учащихся к активной социально-значимой деятельности через вовлечение их в активную деятельность музея.</w:t>
      </w:r>
    </w:p>
    <w:p w:rsidR="00AE5AED" w:rsidRPr="00B4487A" w:rsidRDefault="00AE5AED" w:rsidP="00B4487A">
      <w:pPr>
        <w:numPr>
          <w:ilvl w:val="0"/>
          <w:numId w:val="2"/>
        </w:num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Проектно-исследовательская деятельность на базе музея с привлечением экспонатов, музейных связей с ветеранами и их семьями.</w:t>
      </w:r>
    </w:p>
    <w:p w:rsidR="00AE5AED" w:rsidRPr="00B4487A" w:rsidRDefault="00AE5AED" w:rsidP="00B4487A">
      <w:pPr>
        <w:numPr>
          <w:ilvl w:val="0"/>
          <w:numId w:val="2"/>
        </w:num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экскурсий в</w:t>
      </w:r>
      <w:r w:rsidR="00074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школьный музей</w:t>
      </w:r>
      <w:r w:rsidRPr="00B44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E5AED" w:rsidRPr="00B4487A" w:rsidRDefault="00AE5AED" w:rsidP="00B4487A">
      <w:pPr>
        <w:numPr>
          <w:ilvl w:val="0"/>
          <w:numId w:val="2"/>
        </w:num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работы с фондами музея (оформление книг учёта).</w:t>
      </w:r>
    </w:p>
    <w:p w:rsidR="00AE5AED" w:rsidRPr="00B4487A" w:rsidRDefault="00AE5AED" w:rsidP="00B4487A">
      <w:pPr>
        <w:numPr>
          <w:ilvl w:val="0"/>
          <w:numId w:val="2"/>
        </w:num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районных, областных мероприятиях исторической и краеведческой направленности, в смотре-конкурсе школьных музеев.</w:t>
      </w:r>
    </w:p>
    <w:p w:rsidR="00AE5AED" w:rsidRPr="00B4487A" w:rsidRDefault="00AE5AED" w:rsidP="00B4487A">
      <w:pPr>
        <w:numPr>
          <w:ilvl w:val="0"/>
          <w:numId w:val="2"/>
        </w:num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встреч с ветеранами локальных войн и членами семей ветеранов Великой Отечественной войны, приуроченных к Дням Воинской Славы, ветеранами труда, участниками СВО.</w:t>
      </w:r>
    </w:p>
    <w:p w:rsidR="00AE5AED" w:rsidRPr="00B4487A" w:rsidRDefault="00AE5AED" w:rsidP="00B4487A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5AED" w:rsidRPr="00B4487A" w:rsidRDefault="00B4487A" w:rsidP="00B4487A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Школьный музе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й</w:t>
      </w:r>
      <w:r w:rsidR="00B57639" w:rsidRPr="00B44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5AED" w:rsidRPr="00B44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выполняет следующие</w:t>
      </w:r>
      <w:r w:rsidR="00AE5AED" w:rsidRPr="00B448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функции:</w:t>
      </w:r>
    </w:p>
    <w:p w:rsidR="00AE5AED" w:rsidRPr="00B4487A" w:rsidRDefault="00AE5AED" w:rsidP="00B4487A">
      <w:pPr>
        <w:numPr>
          <w:ilvl w:val="0"/>
          <w:numId w:val="3"/>
        </w:num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Поисковая и научно-исследовательская работа с учащимися.</w:t>
      </w:r>
    </w:p>
    <w:p w:rsidR="00AE5AED" w:rsidRPr="00B4487A" w:rsidRDefault="00AE5AED" w:rsidP="00B4487A">
      <w:pPr>
        <w:numPr>
          <w:ilvl w:val="0"/>
          <w:numId w:val="3"/>
        </w:num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Методическая работа с педагогическим коллективом.</w:t>
      </w:r>
    </w:p>
    <w:p w:rsidR="00AE5AED" w:rsidRPr="00B4487A" w:rsidRDefault="00AE5AED" w:rsidP="00B4487A">
      <w:pPr>
        <w:numPr>
          <w:ilvl w:val="0"/>
          <w:numId w:val="3"/>
        </w:num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общешкольных мероприятий, объединяющих усилия учащихся, учителей и родителей.</w:t>
      </w:r>
    </w:p>
    <w:p w:rsidR="00AE5AED" w:rsidRPr="00B4487A" w:rsidRDefault="00AE5AED" w:rsidP="00B4487A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87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Поисковая и научно-исследовательская работа</w:t>
      </w:r>
      <w:r w:rsidRPr="00B44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учащимися – это поисковые задания для классов, в обобщении историко-краеведческого материала в фондах школьного музе</w:t>
      </w:r>
      <w:r w:rsidR="00B57639" w:rsidRPr="00B44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йного уголка</w:t>
      </w:r>
      <w:r w:rsidRPr="00B44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744C7" w:rsidRDefault="00AE5AED" w:rsidP="000744C7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B4487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Методическая функция музея</w:t>
      </w:r>
      <w:r w:rsidRPr="00B44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объединяет педагогический коллектив школы и учащихся в общем деле. На методическом объединении классных руководителей, педсоветах, под руководством педагога - организатора, руководителя музея обсуждается план работы школы в историко-краеведческом и</w:t>
      </w:r>
      <w:r w:rsidRPr="00B4487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44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патриотическом направлении, заслушивают классных руководителей о работе класса в этом направлении.</w:t>
      </w:r>
    </w:p>
    <w:p w:rsidR="000744C7" w:rsidRDefault="00AE5AED" w:rsidP="000744C7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B4487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Организации общешкольных мероприятий:</w:t>
      </w:r>
    </w:p>
    <w:p w:rsidR="00AE5AED" w:rsidRPr="000744C7" w:rsidRDefault="00AE5AED" w:rsidP="000744C7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B44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Посредством </w:t>
      </w:r>
      <w:r w:rsidR="00B44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Школьного музе</w:t>
      </w:r>
      <w:r w:rsidR="00B4487A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я</w:t>
      </w:r>
      <w:r w:rsidRPr="00B44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создается обратная связь между учеником и учителем, классом и классным руководителем, музейная комната помогает учителю в подборе необходимого </w:t>
      </w:r>
      <w:r w:rsidRPr="00B44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материала для тематических классных часов, разрабатывает тематические экскурсии по стендам и экспозициям музея.</w:t>
      </w:r>
    </w:p>
    <w:p w:rsidR="000744C7" w:rsidRDefault="000744C7" w:rsidP="00B448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</w:p>
    <w:p w:rsidR="000744C7" w:rsidRDefault="000744C7" w:rsidP="00B448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</w:pPr>
    </w:p>
    <w:p w:rsidR="00AE5AED" w:rsidRPr="00B4487A" w:rsidRDefault="00AE5AED" w:rsidP="00B448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8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</w:t>
      </w:r>
    </w:p>
    <w:p w:rsidR="00AE5AED" w:rsidRPr="00B4487A" w:rsidRDefault="00AE5AED" w:rsidP="00B448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87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Для музея</w:t>
      </w:r>
    </w:p>
    <w:p w:rsidR="00AE5AED" w:rsidRPr="00B4487A" w:rsidRDefault="00AE5AED" w:rsidP="000744C7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Оптимизация деятельности музея в русле программы воспитания и социализации;</w:t>
      </w:r>
    </w:p>
    <w:p w:rsidR="00AE5AED" w:rsidRPr="00B4487A" w:rsidRDefault="00AE5AED" w:rsidP="000744C7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содержания деятельности музея;</w:t>
      </w:r>
    </w:p>
    <w:p w:rsidR="00AE5AED" w:rsidRPr="00B4487A" w:rsidRDefault="00AE5AED" w:rsidP="000744C7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 профессионального мастерства юных экскурсоводов;</w:t>
      </w:r>
    </w:p>
    <w:p w:rsidR="00AE5AED" w:rsidRPr="00B4487A" w:rsidRDefault="00AE5AED" w:rsidP="000744C7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 материальной базы музея.</w:t>
      </w:r>
    </w:p>
    <w:p w:rsidR="00AE5AED" w:rsidRPr="00B4487A" w:rsidRDefault="00AE5AED" w:rsidP="00B448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87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Для учащихся</w:t>
      </w:r>
    </w:p>
    <w:p w:rsidR="00AE5AED" w:rsidRPr="00B4487A" w:rsidRDefault="00AE5AED" w:rsidP="00B448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4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Музейная деятельность способствует приобретению у учащихся новых компетенций:</w:t>
      </w:r>
    </w:p>
    <w:p w:rsidR="00AE5AED" w:rsidRPr="000744C7" w:rsidRDefault="00AE5AED" w:rsidP="000744C7">
      <w:pPr>
        <w:pStyle w:val="a6"/>
        <w:numPr>
          <w:ilvl w:val="0"/>
          <w:numId w:val="10"/>
        </w:numPr>
        <w:shd w:val="clear" w:color="auto" w:fill="FFFFFF"/>
        <w:tabs>
          <w:tab w:val="left" w:pos="426"/>
        </w:tabs>
        <w:spacing w:after="0" w:line="240" w:lineRule="auto"/>
        <w:ind w:left="142" w:hanging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Исследовательских (умение самостоятельно найти недостающую информацию в информационном поле; умение запросить недостающую информацию у специалиста; умение находить несколько вариантов решения проблемы, умение использовать моделирование, реальный и мыслительный эксперименты, наблюдение, работа с первоисточниками, умение адекватно осуществлять самооценку и самоконтроль);</w:t>
      </w:r>
    </w:p>
    <w:p w:rsidR="00AE5AED" w:rsidRPr="000744C7" w:rsidRDefault="00AE5AED" w:rsidP="000744C7">
      <w:pPr>
        <w:pStyle w:val="a6"/>
        <w:numPr>
          <w:ilvl w:val="0"/>
          <w:numId w:val="10"/>
        </w:numPr>
        <w:shd w:val="clear" w:color="auto" w:fill="FFFFFF"/>
        <w:spacing w:after="0" w:line="240" w:lineRule="auto"/>
        <w:ind w:left="142" w:hanging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Менеджерские (умение ставить цель, умение планировать деятельность, время, ресурсы, умение принимать решение и прогнозировать их последствия, навыки исследования собственной деятельности, навыки </w:t>
      </w:r>
      <w:proofErr w:type="spellStart"/>
      <w:r w:rsidRPr="00074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074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деятельности);</w:t>
      </w:r>
    </w:p>
    <w:p w:rsidR="00AE5AED" w:rsidRPr="000744C7" w:rsidRDefault="00AE5AED" w:rsidP="000744C7">
      <w:pPr>
        <w:pStyle w:val="a6"/>
        <w:numPr>
          <w:ilvl w:val="0"/>
          <w:numId w:val="10"/>
        </w:numPr>
        <w:shd w:val="clear" w:color="auto" w:fill="FFFFFF"/>
        <w:spacing w:after="0" w:line="240" w:lineRule="auto"/>
        <w:ind w:left="142" w:hanging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Коммуникативные (умение инициировать взаимодействие – вступать в диалог, задавать вопросы, умение вести дискуссию, умение отстаивать свою точку зрения, умение находить компромисс, навыки интервьюирования, устного опроса);</w:t>
      </w:r>
    </w:p>
    <w:p w:rsidR="00AE5AED" w:rsidRPr="000744C7" w:rsidRDefault="00AE5AED" w:rsidP="000744C7">
      <w:pPr>
        <w:pStyle w:val="a6"/>
        <w:numPr>
          <w:ilvl w:val="0"/>
          <w:numId w:val="10"/>
        </w:numPr>
        <w:shd w:val="clear" w:color="auto" w:fill="FFFFFF"/>
        <w:spacing w:after="0" w:line="240" w:lineRule="auto"/>
        <w:ind w:left="142" w:hanging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Презентационные (навыки монологической речи, умение уверенно держаться во время выступления, умение использовать различные средства наглядности при выступлении, умение отвечать на незапланированные вопросы)</w:t>
      </w:r>
    </w:p>
    <w:p w:rsidR="00B4487A" w:rsidRDefault="00B4487A" w:rsidP="00B448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</w:p>
    <w:tbl>
      <w:tblPr>
        <w:tblStyle w:val="a5"/>
        <w:tblW w:w="0" w:type="auto"/>
        <w:tblLook w:val="04A0"/>
      </w:tblPr>
      <w:tblGrid>
        <w:gridCol w:w="534"/>
        <w:gridCol w:w="4819"/>
        <w:gridCol w:w="1823"/>
        <w:gridCol w:w="2395"/>
      </w:tblGrid>
      <w:tr w:rsidR="00B4487A" w:rsidTr="000744C7">
        <w:tc>
          <w:tcPr>
            <w:tcW w:w="534" w:type="dxa"/>
          </w:tcPr>
          <w:p w:rsidR="00B4487A" w:rsidRPr="000744C7" w:rsidRDefault="00B4487A" w:rsidP="00B448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44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 </w:t>
            </w:r>
          </w:p>
        </w:tc>
        <w:tc>
          <w:tcPr>
            <w:tcW w:w="4819" w:type="dxa"/>
          </w:tcPr>
          <w:p w:rsidR="00B4487A" w:rsidRPr="00B4487A" w:rsidRDefault="00B4487A" w:rsidP="006F76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48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823" w:type="dxa"/>
          </w:tcPr>
          <w:p w:rsidR="00B4487A" w:rsidRPr="00B4487A" w:rsidRDefault="00B4487A" w:rsidP="006F76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48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395" w:type="dxa"/>
          </w:tcPr>
          <w:p w:rsidR="00B4487A" w:rsidRPr="00B4487A" w:rsidRDefault="00B4487A" w:rsidP="006F76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48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B4487A" w:rsidTr="00741BB2">
        <w:tc>
          <w:tcPr>
            <w:tcW w:w="9571" w:type="dxa"/>
            <w:gridSpan w:val="4"/>
          </w:tcPr>
          <w:p w:rsidR="00B4487A" w:rsidRDefault="00B4487A" w:rsidP="00B448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448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Организационная работа</w:t>
            </w:r>
          </w:p>
        </w:tc>
      </w:tr>
      <w:tr w:rsidR="00B4487A" w:rsidTr="000744C7">
        <w:tc>
          <w:tcPr>
            <w:tcW w:w="534" w:type="dxa"/>
          </w:tcPr>
          <w:p w:rsidR="00B4487A" w:rsidRDefault="000744C7" w:rsidP="00B448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4819" w:type="dxa"/>
          </w:tcPr>
          <w:p w:rsidR="00B4487A" w:rsidRPr="00B4487A" w:rsidRDefault="00B4487A" w:rsidP="006F76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4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Утверждение плана работы школьного музея на  учебный год.</w:t>
            </w:r>
          </w:p>
        </w:tc>
        <w:tc>
          <w:tcPr>
            <w:tcW w:w="1823" w:type="dxa"/>
          </w:tcPr>
          <w:p w:rsidR="00B4487A" w:rsidRPr="00B4487A" w:rsidRDefault="00B4487A" w:rsidP="006F76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4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:rsidR="00B4487A" w:rsidRPr="00B4487A" w:rsidRDefault="00B4487A" w:rsidP="006F76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5" w:type="dxa"/>
          </w:tcPr>
          <w:p w:rsidR="00B4487A" w:rsidRPr="00B4487A" w:rsidRDefault="00B4487A" w:rsidP="006F76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4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 музея </w:t>
            </w:r>
          </w:p>
        </w:tc>
      </w:tr>
      <w:tr w:rsidR="00B4487A" w:rsidTr="000744C7">
        <w:tc>
          <w:tcPr>
            <w:tcW w:w="534" w:type="dxa"/>
          </w:tcPr>
          <w:p w:rsidR="00B4487A" w:rsidRDefault="000744C7" w:rsidP="00B448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4819" w:type="dxa"/>
          </w:tcPr>
          <w:p w:rsidR="00B4487A" w:rsidRPr="00B4487A" w:rsidRDefault="00B4487A" w:rsidP="006F76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4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Работа с </w:t>
            </w:r>
            <w:proofErr w:type="spellStart"/>
            <w:r w:rsidRPr="00B44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фондами</w:t>
            </w:r>
            <w:proofErr w:type="gramStart"/>
            <w:r w:rsidRPr="00B44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.И</w:t>
            </w:r>
            <w:proofErr w:type="gramEnd"/>
            <w:r w:rsidRPr="00B44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нвентаризация</w:t>
            </w:r>
            <w:proofErr w:type="spellEnd"/>
            <w:r w:rsidRPr="00B44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архива.</w:t>
            </w:r>
          </w:p>
        </w:tc>
        <w:tc>
          <w:tcPr>
            <w:tcW w:w="1823" w:type="dxa"/>
          </w:tcPr>
          <w:p w:rsidR="00B4487A" w:rsidRPr="00B4487A" w:rsidRDefault="00B4487A" w:rsidP="006F76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4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95" w:type="dxa"/>
          </w:tcPr>
          <w:p w:rsidR="00B4487A" w:rsidRPr="00B4487A" w:rsidRDefault="00B4487A" w:rsidP="006F76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4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музея </w:t>
            </w:r>
          </w:p>
        </w:tc>
      </w:tr>
      <w:tr w:rsidR="00B4487A" w:rsidTr="000744C7">
        <w:tc>
          <w:tcPr>
            <w:tcW w:w="534" w:type="dxa"/>
          </w:tcPr>
          <w:p w:rsidR="00B4487A" w:rsidRDefault="000744C7" w:rsidP="00B448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4819" w:type="dxa"/>
          </w:tcPr>
          <w:p w:rsidR="00B4487A" w:rsidRPr="00B4487A" w:rsidRDefault="00B4487A" w:rsidP="006F76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4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Поддержание надлежащего состояния помещения и фондов музея.</w:t>
            </w:r>
          </w:p>
        </w:tc>
        <w:tc>
          <w:tcPr>
            <w:tcW w:w="1823" w:type="dxa"/>
          </w:tcPr>
          <w:p w:rsidR="00B4487A" w:rsidRPr="00B4487A" w:rsidRDefault="00B4487A" w:rsidP="006F76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4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  <w:p w:rsidR="00B4487A" w:rsidRPr="00B4487A" w:rsidRDefault="00B4487A" w:rsidP="006F76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4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95" w:type="dxa"/>
          </w:tcPr>
          <w:p w:rsidR="00B4487A" w:rsidRPr="00B4487A" w:rsidRDefault="00B4487A" w:rsidP="006F76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4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 музея </w:t>
            </w:r>
          </w:p>
        </w:tc>
      </w:tr>
      <w:tr w:rsidR="000744C7" w:rsidTr="00824B93">
        <w:tc>
          <w:tcPr>
            <w:tcW w:w="9571" w:type="dxa"/>
            <w:gridSpan w:val="4"/>
          </w:tcPr>
          <w:p w:rsidR="000744C7" w:rsidRDefault="000744C7" w:rsidP="00B448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448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Экскурсионно-массовая работа</w:t>
            </w:r>
          </w:p>
        </w:tc>
      </w:tr>
      <w:tr w:rsidR="000744C7" w:rsidTr="000744C7">
        <w:tc>
          <w:tcPr>
            <w:tcW w:w="534" w:type="dxa"/>
          </w:tcPr>
          <w:p w:rsidR="000744C7" w:rsidRDefault="000744C7" w:rsidP="00B448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4819" w:type="dxa"/>
          </w:tcPr>
          <w:p w:rsidR="000744C7" w:rsidRPr="00B4487A" w:rsidRDefault="000744C7" w:rsidP="006F76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4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материалов для проведения обзорных и тематических экскурсий</w:t>
            </w:r>
          </w:p>
        </w:tc>
        <w:tc>
          <w:tcPr>
            <w:tcW w:w="1823" w:type="dxa"/>
          </w:tcPr>
          <w:p w:rsidR="000744C7" w:rsidRPr="00B4487A" w:rsidRDefault="000744C7" w:rsidP="006F76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4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95" w:type="dxa"/>
          </w:tcPr>
          <w:p w:rsidR="000744C7" w:rsidRPr="000744C7" w:rsidRDefault="000744C7" w:rsidP="006F76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Руководитель музея</w:t>
            </w:r>
          </w:p>
          <w:p w:rsidR="000744C7" w:rsidRPr="00B4487A" w:rsidRDefault="000744C7" w:rsidP="006F76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44C7" w:rsidTr="000744C7">
        <w:tc>
          <w:tcPr>
            <w:tcW w:w="534" w:type="dxa"/>
          </w:tcPr>
          <w:p w:rsidR="000744C7" w:rsidRDefault="000744C7" w:rsidP="00B448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4819" w:type="dxa"/>
          </w:tcPr>
          <w:p w:rsidR="000744C7" w:rsidRPr="00B4487A" w:rsidRDefault="000744C7" w:rsidP="006F76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4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бесед, лекций к </w:t>
            </w:r>
            <w:proofErr w:type="gramStart"/>
            <w:r w:rsidRPr="00B44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знаменательным</w:t>
            </w:r>
            <w:proofErr w:type="gramEnd"/>
          </w:p>
          <w:p w:rsidR="000744C7" w:rsidRPr="00B4487A" w:rsidRDefault="000744C7" w:rsidP="006F76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4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датам года:</w:t>
            </w:r>
          </w:p>
          <w:p w:rsidR="000744C7" w:rsidRPr="00B4487A" w:rsidRDefault="000744C7" w:rsidP="006F76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4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ноября – День народного единства</w:t>
            </w:r>
          </w:p>
          <w:p w:rsidR="000744C7" w:rsidRPr="00B4487A" w:rsidRDefault="000744C7" w:rsidP="006F76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44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ноября – день памяти и скорби</w:t>
            </w:r>
          </w:p>
          <w:p w:rsidR="000744C7" w:rsidRPr="00B4487A" w:rsidRDefault="000744C7" w:rsidP="006F76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4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декабря – Битва под Москвой,</w:t>
            </w:r>
          </w:p>
          <w:p w:rsidR="000744C7" w:rsidRPr="00B4487A" w:rsidRDefault="000744C7" w:rsidP="006F76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4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декабря – День Героев</w:t>
            </w:r>
          </w:p>
          <w:p w:rsidR="000744C7" w:rsidRPr="00B4487A" w:rsidRDefault="000744C7" w:rsidP="006F76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4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декабря – День конституции РФ.</w:t>
            </w:r>
          </w:p>
          <w:p w:rsidR="000744C7" w:rsidRPr="00B4487A" w:rsidRDefault="000744C7" w:rsidP="006F76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4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января – начала операции по снятию блокады Ленинграда (1944)</w:t>
            </w:r>
          </w:p>
          <w:p w:rsidR="000744C7" w:rsidRPr="00B4487A" w:rsidRDefault="000744C7" w:rsidP="006F76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4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февраля – день вывода советских войск из Афганистана</w:t>
            </w:r>
          </w:p>
          <w:p w:rsidR="000744C7" w:rsidRPr="00B4487A" w:rsidRDefault="000744C7" w:rsidP="006F76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4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февраля – День защитника Отечества</w:t>
            </w:r>
          </w:p>
          <w:p w:rsidR="000744C7" w:rsidRPr="00B4487A" w:rsidRDefault="000744C7" w:rsidP="006F76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4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 мая – День Победы советского народа </w:t>
            </w:r>
            <w:proofErr w:type="gramStart"/>
            <w:r w:rsidRPr="00B44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  <w:p w:rsidR="000744C7" w:rsidRPr="00B4487A" w:rsidRDefault="000744C7" w:rsidP="006F76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4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Великой Отечественной войне 1941 – 1945 гг.</w:t>
            </w:r>
          </w:p>
        </w:tc>
        <w:tc>
          <w:tcPr>
            <w:tcW w:w="1823" w:type="dxa"/>
          </w:tcPr>
          <w:p w:rsidR="000744C7" w:rsidRPr="00B4487A" w:rsidRDefault="000744C7" w:rsidP="006F76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4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95" w:type="dxa"/>
          </w:tcPr>
          <w:p w:rsidR="000744C7" w:rsidRPr="00B4487A" w:rsidRDefault="000744C7" w:rsidP="006F76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4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музея, </w:t>
            </w:r>
          </w:p>
          <w:p w:rsidR="000744C7" w:rsidRPr="00B4487A" w:rsidRDefault="000744C7" w:rsidP="006F76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4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 и литературы.</w:t>
            </w:r>
          </w:p>
        </w:tc>
      </w:tr>
      <w:tr w:rsidR="000744C7" w:rsidTr="00603536">
        <w:tc>
          <w:tcPr>
            <w:tcW w:w="9571" w:type="dxa"/>
            <w:gridSpan w:val="4"/>
          </w:tcPr>
          <w:p w:rsidR="000744C7" w:rsidRDefault="000744C7" w:rsidP="00B448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448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Учебно-воспитательная работа</w:t>
            </w:r>
          </w:p>
        </w:tc>
      </w:tr>
      <w:tr w:rsidR="000744C7" w:rsidTr="000744C7">
        <w:tc>
          <w:tcPr>
            <w:tcW w:w="534" w:type="dxa"/>
          </w:tcPr>
          <w:p w:rsidR="000744C7" w:rsidRDefault="000744C7" w:rsidP="00B448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4819" w:type="dxa"/>
          </w:tcPr>
          <w:p w:rsidR="000744C7" w:rsidRPr="00B4487A" w:rsidRDefault="000744C7" w:rsidP="006F76DE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4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уроков Мужества.</w:t>
            </w:r>
          </w:p>
          <w:p w:rsidR="000744C7" w:rsidRPr="00B4487A" w:rsidRDefault="000744C7" w:rsidP="006F76D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487A">
              <w:rPr>
                <w:rFonts w:ascii="Times New Roman" w:eastAsia="Calibri" w:hAnsi="Times New Roman" w:cs="Times New Roman"/>
                <w:sz w:val="24"/>
                <w:szCs w:val="24"/>
              </w:rPr>
              <w:t>Викторины «Что ты знаешь о войне»</w:t>
            </w:r>
          </w:p>
          <w:p w:rsidR="000744C7" w:rsidRPr="00B4487A" w:rsidRDefault="000744C7" w:rsidP="006F76D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48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 фильмов на интерактивной парте </w:t>
            </w:r>
            <w:r w:rsidRPr="00B4487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Акция «Бессмертный полк» </w:t>
            </w:r>
          </w:p>
          <w:p w:rsidR="000744C7" w:rsidRPr="00B4487A" w:rsidRDefault="000744C7" w:rsidP="006F76D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487A">
              <w:rPr>
                <w:rFonts w:ascii="Times New Roman" w:eastAsia="Calibri" w:hAnsi="Times New Roman" w:cs="Times New Roman"/>
                <w:sz w:val="24"/>
                <w:szCs w:val="24"/>
              </w:rPr>
              <w:t>Акция «Георгиевская ленточка»</w:t>
            </w:r>
          </w:p>
          <w:p w:rsidR="000744C7" w:rsidRPr="000744C7" w:rsidRDefault="000744C7" w:rsidP="006F76DE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448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Уборка закреплённой территории обелиска</w:t>
            </w:r>
          </w:p>
        </w:tc>
        <w:tc>
          <w:tcPr>
            <w:tcW w:w="1823" w:type="dxa"/>
          </w:tcPr>
          <w:p w:rsidR="000744C7" w:rsidRPr="00B4487A" w:rsidRDefault="000744C7" w:rsidP="006F76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4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 течение года</w:t>
            </w:r>
          </w:p>
          <w:p w:rsidR="000744C7" w:rsidRPr="00B4487A" w:rsidRDefault="000744C7" w:rsidP="006F76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744C7" w:rsidRPr="00B4487A" w:rsidRDefault="000744C7" w:rsidP="006F76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744C7" w:rsidRPr="00B4487A" w:rsidRDefault="000744C7" w:rsidP="006F76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744C7" w:rsidRPr="00B4487A" w:rsidRDefault="000744C7" w:rsidP="006F76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5" w:type="dxa"/>
          </w:tcPr>
          <w:p w:rsidR="000744C7" w:rsidRPr="00B4487A" w:rsidRDefault="000744C7" w:rsidP="006F76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4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 </w:t>
            </w:r>
            <w:r w:rsidRPr="00B44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классные руководители</w:t>
            </w:r>
            <w:r w:rsidRPr="00B44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B44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1-8 классов</w:t>
            </w:r>
          </w:p>
          <w:p w:rsidR="000744C7" w:rsidRPr="00B4487A" w:rsidRDefault="000744C7" w:rsidP="006F76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4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истории</w:t>
            </w:r>
          </w:p>
        </w:tc>
      </w:tr>
    </w:tbl>
    <w:p w:rsidR="00094205" w:rsidRPr="00B4487A" w:rsidRDefault="00094205" w:rsidP="000744C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sectPr w:rsidR="00094205" w:rsidRPr="00B4487A" w:rsidSect="000744C7">
      <w:pgSz w:w="11906" w:h="16838"/>
      <w:pgMar w:top="426" w:right="566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44C7" w:rsidRDefault="000744C7" w:rsidP="000744C7">
      <w:pPr>
        <w:spacing w:after="0" w:line="240" w:lineRule="auto"/>
      </w:pPr>
      <w:r>
        <w:separator/>
      </w:r>
    </w:p>
  </w:endnote>
  <w:endnote w:type="continuationSeparator" w:id="0">
    <w:p w:rsidR="000744C7" w:rsidRDefault="000744C7" w:rsidP="000744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44C7" w:rsidRDefault="000744C7" w:rsidP="000744C7">
      <w:pPr>
        <w:spacing w:after="0" w:line="240" w:lineRule="auto"/>
      </w:pPr>
      <w:r>
        <w:separator/>
      </w:r>
    </w:p>
  </w:footnote>
  <w:footnote w:type="continuationSeparator" w:id="0">
    <w:p w:rsidR="000744C7" w:rsidRDefault="000744C7" w:rsidP="000744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26E0F"/>
    <w:multiLevelType w:val="multilevel"/>
    <w:tmpl w:val="F1EC9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E3194E"/>
    <w:multiLevelType w:val="multilevel"/>
    <w:tmpl w:val="1410F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FC7F1A"/>
    <w:multiLevelType w:val="multilevel"/>
    <w:tmpl w:val="C5386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0C667D"/>
    <w:multiLevelType w:val="multilevel"/>
    <w:tmpl w:val="251AC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4613D4"/>
    <w:multiLevelType w:val="hybridMultilevel"/>
    <w:tmpl w:val="6F707D6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2F2F5A32"/>
    <w:multiLevelType w:val="hybridMultilevel"/>
    <w:tmpl w:val="F4E6B82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>
    <w:nsid w:val="59C11A11"/>
    <w:multiLevelType w:val="hybridMultilevel"/>
    <w:tmpl w:val="BD645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1E609C"/>
    <w:multiLevelType w:val="multilevel"/>
    <w:tmpl w:val="1E0CF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4D167C6"/>
    <w:multiLevelType w:val="multilevel"/>
    <w:tmpl w:val="C71AA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A78501A"/>
    <w:multiLevelType w:val="multilevel"/>
    <w:tmpl w:val="968A9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0"/>
  </w:num>
  <w:num w:numId="5">
    <w:abstractNumId w:val="9"/>
  </w:num>
  <w:num w:numId="6">
    <w:abstractNumId w:val="8"/>
  </w:num>
  <w:num w:numId="7">
    <w:abstractNumId w:val="2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4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7D4C"/>
    <w:rsid w:val="00072808"/>
    <w:rsid w:val="000744C7"/>
    <w:rsid w:val="00094205"/>
    <w:rsid w:val="00137D4C"/>
    <w:rsid w:val="002642A2"/>
    <w:rsid w:val="005156F0"/>
    <w:rsid w:val="00AE5AED"/>
    <w:rsid w:val="00B4487A"/>
    <w:rsid w:val="00B57639"/>
    <w:rsid w:val="00D124B0"/>
    <w:rsid w:val="00DD5E0A"/>
    <w:rsid w:val="00E14A27"/>
    <w:rsid w:val="00F12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E0A"/>
  </w:style>
  <w:style w:type="paragraph" w:styleId="1">
    <w:name w:val="heading 1"/>
    <w:basedOn w:val="a"/>
    <w:link w:val="10"/>
    <w:uiPriority w:val="9"/>
    <w:qFormat/>
    <w:rsid w:val="00F12E59"/>
    <w:pPr>
      <w:widowControl w:val="0"/>
      <w:spacing w:after="0" w:line="366" w:lineRule="exact"/>
      <w:ind w:left="1384"/>
      <w:outlineLvl w:val="0"/>
    </w:pPr>
    <w:rPr>
      <w:rFonts w:ascii="Times New Roman" w:eastAsia="Times New Roman" w:hAnsi="Times New Roman" w:cs="Times New Roman"/>
      <w:b/>
      <w:color w:val="000000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4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42A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448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744C7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0744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744C7"/>
  </w:style>
  <w:style w:type="paragraph" w:styleId="a9">
    <w:name w:val="footer"/>
    <w:basedOn w:val="a"/>
    <w:link w:val="aa"/>
    <w:uiPriority w:val="99"/>
    <w:semiHidden/>
    <w:unhideWhenUsed/>
    <w:rsid w:val="000744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744C7"/>
  </w:style>
  <w:style w:type="character" w:customStyle="1" w:styleId="10">
    <w:name w:val="Заголовок 1 Знак"/>
    <w:basedOn w:val="a0"/>
    <w:link w:val="1"/>
    <w:uiPriority w:val="9"/>
    <w:rsid w:val="00F12E59"/>
    <w:rPr>
      <w:rFonts w:ascii="Times New Roman" w:eastAsia="Times New Roman" w:hAnsi="Times New Roman" w:cs="Times New Roman"/>
      <w:b/>
      <w:color w:val="000000"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4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42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23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879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5884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8</cp:revision>
  <dcterms:created xsi:type="dcterms:W3CDTF">2026-01-16T15:58:00Z</dcterms:created>
  <dcterms:modified xsi:type="dcterms:W3CDTF">2026-01-27T06:15:00Z</dcterms:modified>
</cp:coreProperties>
</file>